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100" w:after="100" w:line="520" w:lineRule="exact"/>
        <w:jc w:val="center"/>
        <w:textAlignment w:val="auto"/>
        <w:outlineLvl w:val="0"/>
        <w:rPr>
          <w:rFonts w:hint="eastAsia" w:ascii="华文中宋" w:hAnsi="华文中宋" w:eastAsia="华文中宋" w:cs="华文中宋"/>
          <w:bCs/>
          <w:color w:val="auto"/>
          <w:kern w:val="36"/>
          <w:sz w:val="32"/>
          <w:szCs w:val="32"/>
          <w:lang w:val="en-US" w:eastAsia="zh-CN" w:bidi="ar-SA"/>
        </w:rPr>
      </w:pPr>
      <w:r>
        <w:rPr>
          <w:rFonts w:hint="eastAsia" w:ascii="华文中宋" w:hAnsi="华文中宋" w:eastAsia="华文中宋" w:cs="华文中宋"/>
          <w:bCs/>
          <w:color w:val="auto"/>
          <w:kern w:val="36"/>
          <w:sz w:val="32"/>
          <w:szCs w:val="32"/>
          <w:lang w:val="en-US" w:eastAsia="zh-CN" w:bidi="ar-SA"/>
        </w:rPr>
        <w:t>陕西开放大学形成性考核管理办法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3" w:lineRule="atLeast"/>
        <w:ind w:left="0" w:right="0"/>
        <w:jc w:val="center"/>
        <w:rPr>
          <w:rStyle w:val="8"/>
          <w:rFonts w:hint="default" w:ascii="Tahoma" w:hAnsi="Tahoma" w:eastAsia="Tahoma" w:cs="Tahoma"/>
          <w:i w:val="0"/>
          <w:caps w:val="0"/>
          <w:color w:val="auto"/>
          <w:spacing w:val="0"/>
          <w:sz w:val="24"/>
          <w:szCs w:val="24"/>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为了做好开放教育课程形成性考核工作，进一步推进考核方式、方法的改革，突出教学过程管理、注重网上学习有效发生，切实提高课程教学质量</w:t>
      </w:r>
      <w:r>
        <w:rPr>
          <w:rFonts w:hint="eastAsia" w:ascii="仿宋" w:hAnsi="仿宋" w:eastAsia="仿宋" w:cs="仿宋"/>
          <w:i w:val="0"/>
          <w:caps w:val="0"/>
          <w:color w:val="auto"/>
          <w:spacing w:val="0"/>
          <w:sz w:val="28"/>
          <w:szCs w:val="28"/>
          <w:shd w:val="clear" w:fill="FFFFFF"/>
          <w:lang w:eastAsia="zh-CN"/>
        </w:rPr>
        <w:t>，</w:t>
      </w:r>
      <w:r>
        <w:rPr>
          <w:rFonts w:hint="eastAsia" w:ascii="仿宋" w:hAnsi="仿宋" w:eastAsia="仿宋" w:cs="仿宋"/>
          <w:i w:val="0"/>
          <w:caps w:val="0"/>
          <w:color w:val="auto"/>
          <w:spacing w:val="0"/>
          <w:sz w:val="28"/>
          <w:szCs w:val="28"/>
          <w:shd w:val="clear" w:fill="FFFFFF"/>
        </w:rPr>
        <w:t>特制定本管理办法。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Fonts w:hint="eastAsia" w:ascii="仿宋" w:hAnsi="仿宋" w:eastAsia="仿宋" w:cs="仿宋"/>
          <w:color w:val="auto"/>
          <w:sz w:val="28"/>
          <w:szCs w:val="28"/>
        </w:rPr>
      </w:pPr>
      <w:r>
        <w:rPr>
          <w:rStyle w:val="8"/>
          <w:rFonts w:hint="eastAsia" w:ascii="宋体" w:hAnsi="宋体" w:eastAsia="宋体" w:cs="宋体"/>
          <w:i w:val="0"/>
          <w:caps w:val="0"/>
          <w:color w:val="auto"/>
          <w:spacing w:val="0"/>
          <w:sz w:val="28"/>
          <w:szCs w:val="28"/>
          <w:shd w:val="clear" w:fill="FFFFFF"/>
        </w:rPr>
        <w:t>一、形成性考核总体原则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w:t>
      </w:r>
      <w:r>
        <w:rPr>
          <w:rFonts w:hint="eastAsia" w:ascii="仿宋" w:hAnsi="仿宋" w:eastAsia="仿宋" w:cs="仿宋"/>
          <w:i w:val="0"/>
          <w:caps w:val="0"/>
          <w:color w:val="auto"/>
          <w:spacing w:val="0"/>
          <w:sz w:val="28"/>
          <w:szCs w:val="28"/>
          <w:shd w:val="clear" w:fill="FFFFFF"/>
          <w:lang w:val="en-US" w:eastAsia="zh-CN"/>
        </w:rPr>
        <w:t>.</w:t>
      </w:r>
      <w:r>
        <w:rPr>
          <w:rFonts w:hint="eastAsia" w:ascii="仿宋" w:hAnsi="仿宋" w:eastAsia="仿宋" w:cs="仿宋"/>
          <w:i w:val="0"/>
          <w:caps w:val="0"/>
          <w:color w:val="auto"/>
          <w:spacing w:val="0"/>
          <w:sz w:val="28"/>
          <w:szCs w:val="28"/>
          <w:shd w:val="clear" w:fill="FFFFFF"/>
        </w:rPr>
        <w:t>形成性考核是指对学员学习过程的全面测评，是科学测评学员学习效果，反馈学员学习信息，促进学员自主学习的重要途径。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w:t>
      </w:r>
      <w:r>
        <w:rPr>
          <w:rFonts w:hint="eastAsia" w:ascii="仿宋" w:hAnsi="仿宋" w:eastAsia="仿宋" w:cs="仿宋"/>
          <w:i w:val="0"/>
          <w:caps w:val="0"/>
          <w:color w:val="auto"/>
          <w:spacing w:val="0"/>
          <w:sz w:val="28"/>
          <w:szCs w:val="28"/>
          <w:shd w:val="clear" w:fill="FFFFFF"/>
          <w:lang w:val="en-US" w:eastAsia="zh-CN"/>
        </w:rPr>
        <w:t>.</w:t>
      </w:r>
      <w:r>
        <w:rPr>
          <w:rFonts w:hint="eastAsia" w:ascii="仿宋" w:hAnsi="仿宋" w:eastAsia="仿宋" w:cs="仿宋"/>
          <w:i w:val="0"/>
          <w:caps w:val="0"/>
          <w:color w:val="auto"/>
          <w:spacing w:val="0"/>
          <w:sz w:val="28"/>
          <w:szCs w:val="28"/>
          <w:shd w:val="clear" w:fill="FFFFFF"/>
        </w:rPr>
        <w:t>形成性考核在考核形式、考核内容、考核要求方面要体现出课程终结性考试相辅相成的关系，以达到激励学员进行网上学习、促进学员主动学习的目的。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w:t>
      </w:r>
      <w:r>
        <w:rPr>
          <w:rFonts w:hint="eastAsia" w:ascii="仿宋" w:hAnsi="仿宋" w:eastAsia="仿宋" w:cs="仿宋"/>
          <w:i w:val="0"/>
          <w:caps w:val="0"/>
          <w:color w:val="auto"/>
          <w:spacing w:val="0"/>
          <w:sz w:val="28"/>
          <w:szCs w:val="28"/>
          <w:shd w:val="clear" w:fill="FFFFFF"/>
          <w:lang w:val="en-US" w:eastAsia="zh-CN"/>
        </w:rPr>
        <w:t>.</w:t>
      </w:r>
      <w:r>
        <w:rPr>
          <w:rFonts w:hint="eastAsia" w:ascii="仿宋" w:hAnsi="仿宋" w:eastAsia="仿宋" w:cs="仿宋"/>
          <w:i w:val="0"/>
          <w:caps w:val="0"/>
          <w:color w:val="auto"/>
          <w:spacing w:val="0"/>
          <w:sz w:val="28"/>
          <w:szCs w:val="28"/>
          <w:shd w:val="clear" w:fill="FFFFFF"/>
        </w:rPr>
        <w:t>形成性考核的设计，要体现出完整性、时效性、真实性和创新性等特点。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w:t>
      </w:r>
      <w:r>
        <w:rPr>
          <w:rFonts w:hint="eastAsia" w:ascii="仿宋" w:hAnsi="仿宋" w:eastAsia="仿宋" w:cs="仿宋"/>
          <w:i w:val="0"/>
          <w:caps w:val="0"/>
          <w:color w:val="auto"/>
          <w:spacing w:val="0"/>
          <w:sz w:val="28"/>
          <w:szCs w:val="28"/>
          <w:shd w:val="clear" w:fill="FFFFFF"/>
          <w:lang w:val="en-US" w:eastAsia="zh-CN"/>
        </w:rPr>
        <w:t>.</w:t>
      </w:r>
      <w:r>
        <w:rPr>
          <w:rFonts w:hint="eastAsia" w:ascii="仿宋" w:hAnsi="仿宋" w:eastAsia="仿宋" w:cs="仿宋"/>
          <w:i w:val="0"/>
          <w:caps w:val="0"/>
          <w:color w:val="auto"/>
          <w:spacing w:val="0"/>
          <w:sz w:val="28"/>
          <w:szCs w:val="28"/>
          <w:shd w:val="clear" w:fill="FFFFFF"/>
        </w:rPr>
        <w:t>省开课程与国家开放大学统设课程的形成性考核比例的规定相一致。即国家开放大学</w:t>
      </w:r>
      <w:r>
        <w:rPr>
          <w:rFonts w:hint="eastAsia" w:ascii="仿宋" w:hAnsi="仿宋" w:eastAsia="仿宋" w:cs="仿宋"/>
          <w:i w:val="0"/>
          <w:caps w:val="0"/>
          <w:color w:val="auto"/>
          <w:spacing w:val="0"/>
          <w:sz w:val="28"/>
          <w:szCs w:val="28"/>
          <w:shd w:val="clear" w:fill="FFFFFF"/>
          <w:lang w:eastAsia="zh-CN"/>
        </w:rPr>
        <w:t>陕西</w:t>
      </w:r>
      <w:r>
        <w:rPr>
          <w:rFonts w:hint="eastAsia" w:ascii="仿宋" w:hAnsi="仿宋" w:eastAsia="仿宋" w:cs="仿宋"/>
          <w:i w:val="0"/>
          <w:caps w:val="0"/>
          <w:color w:val="auto"/>
          <w:spacing w:val="0"/>
          <w:sz w:val="28"/>
          <w:szCs w:val="28"/>
          <w:shd w:val="clear" w:fill="FFFFFF"/>
        </w:rPr>
        <w:t>分部省开课程的形成性考核成绩占总成绩的比例规定分为30%、50%和100%三种类型，原则上不再设置其它比例，如果个别课程的形成性考核比例有特殊要求，课程负责人必须在每学期开学前二周，书面形式报</w:t>
      </w:r>
      <w:r>
        <w:rPr>
          <w:rFonts w:hint="eastAsia" w:ascii="仿宋" w:hAnsi="仿宋" w:eastAsia="仿宋" w:cs="仿宋"/>
          <w:i w:val="0"/>
          <w:caps w:val="0"/>
          <w:color w:val="auto"/>
          <w:spacing w:val="0"/>
          <w:sz w:val="28"/>
          <w:szCs w:val="28"/>
          <w:shd w:val="clear" w:fill="FFFFFF"/>
          <w:lang w:val="en-US" w:eastAsia="zh-CN"/>
        </w:rPr>
        <w:t>教务处</w:t>
      </w:r>
      <w:r>
        <w:rPr>
          <w:rFonts w:hint="eastAsia" w:ascii="仿宋" w:hAnsi="仿宋" w:eastAsia="仿宋" w:cs="仿宋"/>
          <w:i w:val="0"/>
          <w:caps w:val="0"/>
          <w:color w:val="auto"/>
          <w:spacing w:val="0"/>
          <w:sz w:val="28"/>
          <w:szCs w:val="28"/>
          <w:shd w:val="clear" w:fill="FFFFFF"/>
        </w:rPr>
        <w:t>审批后执行。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Style w:val="8"/>
          <w:rFonts w:hint="eastAsia" w:ascii="宋体" w:hAnsi="宋体" w:eastAsia="宋体" w:cs="宋体"/>
          <w:i w:val="0"/>
          <w:caps w:val="0"/>
          <w:color w:val="auto"/>
          <w:spacing w:val="0"/>
          <w:sz w:val="28"/>
          <w:szCs w:val="28"/>
          <w:shd w:val="clear" w:fill="FFFFFF"/>
        </w:rPr>
      </w:pPr>
      <w:r>
        <w:rPr>
          <w:rStyle w:val="8"/>
          <w:rFonts w:hint="eastAsia" w:ascii="宋体" w:hAnsi="宋体" w:eastAsia="宋体" w:cs="宋体"/>
          <w:i w:val="0"/>
          <w:caps w:val="0"/>
          <w:color w:val="auto"/>
          <w:spacing w:val="0"/>
          <w:sz w:val="28"/>
          <w:szCs w:val="28"/>
          <w:shd w:val="clear" w:fill="FFFFFF"/>
        </w:rPr>
        <w:t>二、形成性考核的基本内容与要求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形成性考核注重对学员在学习内容、学习过程、网上学习行为等方面的考核。考核内容具体分为平时作业与学习行为两部分。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Fonts w:hint="eastAsia" w:ascii="仿宋" w:hAnsi="仿宋" w:eastAsia="仿宋" w:cs="仿宋"/>
          <w:color w:val="auto"/>
          <w:sz w:val="28"/>
          <w:szCs w:val="28"/>
        </w:rPr>
      </w:pPr>
      <w:r>
        <w:rPr>
          <w:rStyle w:val="8"/>
          <w:rFonts w:hint="eastAsia" w:ascii="仿宋" w:hAnsi="仿宋" w:eastAsia="仿宋" w:cs="仿宋"/>
          <w:i w:val="0"/>
          <w:caps w:val="0"/>
          <w:color w:val="auto"/>
          <w:spacing w:val="0"/>
          <w:sz w:val="28"/>
          <w:szCs w:val="28"/>
          <w:shd w:val="clear" w:fill="FFFFFF"/>
        </w:rPr>
        <w:t>（一）平时作业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平时作业的考核，是对学员完成课程负责人、辅导教师布置的平时作业情况进行考核。每门课程一般安排4—6次平时作业。平时作业主要包括：“形成性考核册”，以及课程负责人、辅导教师根据教学要求另外布置的诸如作业（含网上作业）、阶段测验、小论文、大作业、调查研究报告、案例分析、学习总结等学习任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Fonts w:hint="eastAsia" w:ascii="仿宋" w:hAnsi="仿宋" w:eastAsia="仿宋" w:cs="仿宋"/>
          <w:color w:val="auto"/>
          <w:sz w:val="28"/>
          <w:szCs w:val="28"/>
        </w:rPr>
      </w:pPr>
      <w:r>
        <w:rPr>
          <w:rStyle w:val="8"/>
          <w:rFonts w:hint="eastAsia" w:ascii="仿宋" w:hAnsi="仿宋" w:eastAsia="仿宋" w:cs="仿宋"/>
          <w:i w:val="0"/>
          <w:caps w:val="0"/>
          <w:color w:val="auto"/>
          <w:spacing w:val="0"/>
          <w:sz w:val="28"/>
          <w:szCs w:val="28"/>
          <w:shd w:val="clear" w:fill="FFFFFF"/>
        </w:rPr>
        <w:t>（二）学习行为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学习行为考核包括线上和线下学习行为考核两部分。线上学习行为的考核，是对学员利用国家开放大学学习网等平台进行远程自主学习的行为进行考核。线下学习行为的考核，是对学员的除线上学习以外的学习行为进行考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w:t>
      </w:r>
      <w:r>
        <w:rPr>
          <w:rFonts w:hint="eastAsia" w:ascii="仿宋" w:hAnsi="仿宋" w:eastAsia="仿宋" w:cs="仿宋"/>
          <w:i w:val="0"/>
          <w:caps w:val="0"/>
          <w:color w:val="auto"/>
          <w:spacing w:val="0"/>
          <w:sz w:val="28"/>
          <w:szCs w:val="28"/>
          <w:shd w:val="clear" w:fill="FFFFFF"/>
          <w:lang w:val="en-US" w:eastAsia="zh-CN"/>
        </w:rPr>
        <w:t>.</w:t>
      </w:r>
      <w:r>
        <w:rPr>
          <w:rFonts w:hint="eastAsia" w:ascii="仿宋" w:hAnsi="仿宋" w:eastAsia="仿宋" w:cs="仿宋"/>
          <w:i w:val="0"/>
          <w:caps w:val="0"/>
          <w:color w:val="auto"/>
          <w:spacing w:val="0"/>
          <w:sz w:val="28"/>
          <w:szCs w:val="28"/>
          <w:shd w:val="clear" w:fill="FFFFFF"/>
        </w:rPr>
        <w:t>线上学习行为的考核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（1）在线学习时间：学员每学期每门课程每周网上在线学习时间不少于1小时。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（2）网上行为次数：学员参与网上在线学习行为次数每学期每门课程不少于100次，其中每门课程的资源点击次数不少于50次，在每门课程进度条中的学习进度不低于80%。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（3）网上BBS活动次数：学员每学期每门课程参与网上实时BBS活动不少于2次，发帖数不少4帖；非实时BBS主题帖回帖数不少于8帖。</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（4）专题讨论：学员必须参加不少于2次的专题讨论。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（5）学习笔记：学员必须要提交1篇以上的学习活动记录、心得体会等。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w:t>
      </w:r>
      <w:r>
        <w:rPr>
          <w:rFonts w:hint="eastAsia" w:ascii="仿宋" w:hAnsi="仿宋" w:eastAsia="仿宋" w:cs="仿宋"/>
          <w:i w:val="0"/>
          <w:caps w:val="0"/>
          <w:color w:val="auto"/>
          <w:spacing w:val="0"/>
          <w:sz w:val="28"/>
          <w:szCs w:val="28"/>
          <w:shd w:val="clear" w:fill="FFFFFF"/>
          <w:lang w:val="en-US" w:eastAsia="zh-CN"/>
        </w:rPr>
        <w:t>.</w:t>
      </w:r>
      <w:r>
        <w:rPr>
          <w:rFonts w:hint="eastAsia" w:ascii="仿宋" w:hAnsi="仿宋" w:eastAsia="仿宋" w:cs="仿宋"/>
          <w:i w:val="0"/>
          <w:caps w:val="0"/>
          <w:color w:val="auto"/>
          <w:spacing w:val="0"/>
          <w:sz w:val="28"/>
          <w:szCs w:val="28"/>
          <w:shd w:val="clear" w:fill="FFFFFF"/>
        </w:rPr>
        <w:t>线下学习行为的考核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（1）面授辅导：学员每学期每门课必须参加不少于3次的课程面授辅导。</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（2）学习活动：学员必须参加不少于1次的小组学习活动。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Style w:val="8"/>
          <w:rFonts w:hint="eastAsia" w:ascii="宋体" w:hAnsi="宋体" w:eastAsia="宋体" w:cs="宋体"/>
          <w:i w:val="0"/>
          <w:caps w:val="0"/>
          <w:color w:val="auto"/>
          <w:spacing w:val="0"/>
          <w:sz w:val="28"/>
          <w:szCs w:val="28"/>
          <w:shd w:val="clear" w:fill="FFFFFF"/>
        </w:rPr>
      </w:pPr>
      <w:r>
        <w:rPr>
          <w:rStyle w:val="8"/>
          <w:rFonts w:hint="eastAsia" w:ascii="宋体" w:hAnsi="宋体" w:eastAsia="宋体" w:cs="宋体"/>
          <w:i w:val="0"/>
          <w:caps w:val="0"/>
          <w:color w:val="auto"/>
          <w:spacing w:val="0"/>
          <w:sz w:val="28"/>
          <w:szCs w:val="28"/>
          <w:shd w:val="clear" w:fill="FFFFFF"/>
        </w:rPr>
        <w:t>三、形成性考核成绩的评定和评审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学员形成性考核成绩由课程辅导教师根据学员完成形成性考核任务的质和量情况进行综合评定，由课程负责人审核后认定。形成性考核成绩的评定要客观、准确、公正，成绩评定要有原始考核依据，评审后的成绩不得改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Fonts w:hint="eastAsia" w:ascii="仿宋" w:hAnsi="仿宋" w:eastAsia="仿宋" w:cs="仿宋"/>
          <w:color w:val="auto"/>
          <w:sz w:val="28"/>
          <w:szCs w:val="28"/>
        </w:rPr>
      </w:pPr>
      <w:r>
        <w:rPr>
          <w:rStyle w:val="8"/>
          <w:rFonts w:hint="eastAsia" w:ascii="仿宋" w:hAnsi="仿宋" w:eastAsia="仿宋" w:cs="仿宋"/>
          <w:i w:val="0"/>
          <w:caps w:val="0"/>
          <w:color w:val="auto"/>
          <w:spacing w:val="0"/>
          <w:sz w:val="28"/>
          <w:szCs w:val="28"/>
          <w:shd w:val="clear" w:fill="FFFFFF"/>
        </w:rPr>
        <w:t>（一）考核成绩评定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w:t>
      </w:r>
      <w:r>
        <w:rPr>
          <w:rFonts w:hint="eastAsia" w:ascii="仿宋" w:hAnsi="仿宋" w:eastAsia="仿宋" w:cs="仿宋"/>
          <w:i w:val="0"/>
          <w:caps w:val="0"/>
          <w:color w:val="auto"/>
          <w:spacing w:val="0"/>
          <w:sz w:val="28"/>
          <w:szCs w:val="28"/>
          <w:shd w:val="clear" w:fill="FFFFFF"/>
          <w:lang w:val="en-US" w:eastAsia="zh-CN"/>
        </w:rPr>
        <w:t>.</w:t>
      </w:r>
      <w:r>
        <w:rPr>
          <w:rFonts w:hint="eastAsia" w:ascii="仿宋" w:hAnsi="仿宋" w:eastAsia="仿宋" w:cs="仿宋"/>
          <w:i w:val="0"/>
          <w:caps w:val="0"/>
          <w:color w:val="auto"/>
          <w:spacing w:val="0"/>
          <w:sz w:val="28"/>
          <w:szCs w:val="28"/>
          <w:shd w:val="clear" w:fill="FFFFFF"/>
        </w:rPr>
        <w:t>平时作业成绩评定。平时作业成绩由辅导教师根据学员平时作业完成的次数和质量按百分制评定，平时作业成绩占形成性考核成绩比例为40%。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w:t>
      </w:r>
      <w:r>
        <w:rPr>
          <w:rFonts w:hint="eastAsia" w:ascii="仿宋" w:hAnsi="仿宋" w:eastAsia="仿宋" w:cs="仿宋"/>
          <w:i w:val="0"/>
          <w:caps w:val="0"/>
          <w:color w:val="auto"/>
          <w:spacing w:val="0"/>
          <w:sz w:val="28"/>
          <w:szCs w:val="28"/>
          <w:shd w:val="clear" w:fill="FFFFFF"/>
          <w:lang w:val="en-US" w:eastAsia="zh-CN"/>
        </w:rPr>
        <w:t>.</w:t>
      </w:r>
      <w:r>
        <w:rPr>
          <w:rFonts w:hint="eastAsia" w:ascii="仿宋" w:hAnsi="仿宋" w:eastAsia="仿宋" w:cs="仿宋"/>
          <w:i w:val="0"/>
          <w:caps w:val="0"/>
          <w:color w:val="auto"/>
          <w:spacing w:val="0"/>
          <w:sz w:val="28"/>
          <w:szCs w:val="28"/>
          <w:shd w:val="clear" w:fill="FFFFFF"/>
        </w:rPr>
        <w:t>学习行为成绩评定。学习行为成绩由辅导教师根据学员学习要求按百分制评定，学习行为成绩占形成性考核成绩比例为60%。其中学员每学期每门课程线上学习行为没有达到上述要求的考核视为不合格，学习行为成绩不得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Fonts w:hint="eastAsia" w:ascii="仿宋" w:hAnsi="仿宋" w:eastAsia="仿宋" w:cs="仿宋"/>
          <w:color w:val="auto"/>
          <w:sz w:val="28"/>
          <w:szCs w:val="28"/>
        </w:rPr>
      </w:pPr>
      <w:r>
        <w:rPr>
          <w:rStyle w:val="8"/>
          <w:rFonts w:hint="eastAsia" w:ascii="仿宋" w:hAnsi="仿宋" w:eastAsia="仿宋" w:cs="仿宋"/>
          <w:i w:val="0"/>
          <w:caps w:val="0"/>
          <w:color w:val="auto"/>
          <w:spacing w:val="0"/>
          <w:sz w:val="28"/>
          <w:szCs w:val="28"/>
          <w:shd w:val="clear" w:fill="FFFFFF"/>
        </w:rPr>
        <w:t>（二）考核成绩评审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在期末考试前或后一周内，学员的形成性考核成绩由辅导教师综合评定后，再由课程负责人评审，评审确认后报国家开放大学</w:t>
      </w:r>
      <w:r>
        <w:rPr>
          <w:rFonts w:hint="eastAsia" w:ascii="仿宋" w:hAnsi="仿宋" w:eastAsia="仿宋" w:cs="仿宋"/>
          <w:i w:val="0"/>
          <w:caps w:val="0"/>
          <w:color w:val="auto"/>
          <w:spacing w:val="0"/>
          <w:sz w:val="28"/>
          <w:szCs w:val="28"/>
          <w:shd w:val="clear" w:fill="FFFFFF"/>
          <w:lang w:eastAsia="zh-CN"/>
        </w:rPr>
        <w:t>陕西</w:t>
      </w:r>
      <w:r>
        <w:rPr>
          <w:rFonts w:hint="eastAsia" w:ascii="仿宋" w:hAnsi="仿宋" w:eastAsia="仿宋" w:cs="仿宋"/>
          <w:i w:val="0"/>
          <w:caps w:val="0"/>
          <w:color w:val="auto"/>
          <w:spacing w:val="0"/>
          <w:sz w:val="28"/>
          <w:szCs w:val="28"/>
          <w:shd w:val="clear" w:fill="FFFFFF"/>
        </w:rPr>
        <w:t>分部教学处备案。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Style w:val="8"/>
          <w:rFonts w:hint="eastAsia" w:ascii="宋体" w:hAnsi="宋体" w:eastAsia="宋体" w:cs="宋体"/>
          <w:i w:val="0"/>
          <w:caps w:val="0"/>
          <w:color w:val="auto"/>
          <w:spacing w:val="0"/>
          <w:sz w:val="28"/>
          <w:szCs w:val="28"/>
          <w:shd w:val="clear" w:fill="FFFFFF"/>
        </w:rPr>
      </w:pPr>
      <w:r>
        <w:rPr>
          <w:rStyle w:val="8"/>
          <w:rFonts w:hint="eastAsia" w:ascii="宋体" w:hAnsi="宋体" w:eastAsia="宋体" w:cs="宋体"/>
          <w:i w:val="0"/>
          <w:caps w:val="0"/>
          <w:color w:val="auto"/>
          <w:spacing w:val="0"/>
          <w:sz w:val="28"/>
          <w:szCs w:val="28"/>
          <w:shd w:val="clear" w:fill="FFFFFF"/>
        </w:rPr>
        <w:t>四、形成性考核的组织实施和检查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lang w:val="en-US" w:eastAsia="zh-CN"/>
        </w:rPr>
        <w:t>教务处</w:t>
      </w:r>
      <w:r>
        <w:rPr>
          <w:rFonts w:hint="eastAsia" w:ascii="仿宋" w:hAnsi="仿宋" w:eastAsia="仿宋" w:cs="仿宋"/>
          <w:i w:val="0"/>
          <w:caps w:val="0"/>
          <w:color w:val="auto"/>
          <w:spacing w:val="0"/>
          <w:sz w:val="28"/>
          <w:szCs w:val="28"/>
          <w:shd w:val="clear" w:fill="FFFFFF"/>
        </w:rPr>
        <w:t>负责监督与检查形成性考核工作的组织与落实情况，每学期针对性地进行检查，检查内容：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w:t>
      </w:r>
      <w:r>
        <w:rPr>
          <w:rFonts w:hint="eastAsia" w:ascii="仿宋" w:hAnsi="仿宋" w:eastAsia="仿宋" w:cs="仿宋"/>
          <w:i w:val="0"/>
          <w:caps w:val="0"/>
          <w:color w:val="auto"/>
          <w:spacing w:val="0"/>
          <w:sz w:val="28"/>
          <w:szCs w:val="28"/>
          <w:shd w:val="clear" w:fill="FFFFFF"/>
          <w:lang w:val="en-US" w:eastAsia="zh-CN"/>
        </w:rPr>
        <w:t>.</w:t>
      </w:r>
      <w:r>
        <w:rPr>
          <w:rFonts w:hint="eastAsia" w:ascii="仿宋" w:hAnsi="仿宋" w:eastAsia="仿宋" w:cs="仿宋"/>
          <w:i w:val="0"/>
          <w:caps w:val="0"/>
          <w:color w:val="auto"/>
          <w:spacing w:val="0"/>
          <w:sz w:val="28"/>
          <w:szCs w:val="28"/>
          <w:shd w:val="clear" w:fill="FFFFFF"/>
        </w:rPr>
        <w:t>形成性考核管理办法落实情况；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w:t>
      </w:r>
      <w:r>
        <w:rPr>
          <w:rFonts w:hint="eastAsia" w:ascii="仿宋" w:hAnsi="仿宋" w:eastAsia="仿宋" w:cs="仿宋"/>
          <w:i w:val="0"/>
          <w:caps w:val="0"/>
          <w:color w:val="auto"/>
          <w:spacing w:val="0"/>
          <w:sz w:val="28"/>
          <w:szCs w:val="28"/>
          <w:shd w:val="clear" w:fill="FFFFFF"/>
          <w:lang w:val="en-US" w:eastAsia="zh-CN"/>
        </w:rPr>
        <w:t>.</w:t>
      </w:r>
      <w:r>
        <w:rPr>
          <w:rFonts w:hint="eastAsia" w:ascii="仿宋" w:hAnsi="仿宋" w:eastAsia="仿宋" w:cs="仿宋"/>
          <w:i w:val="0"/>
          <w:caps w:val="0"/>
          <w:color w:val="auto"/>
          <w:spacing w:val="0"/>
          <w:sz w:val="28"/>
          <w:szCs w:val="28"/>
          <w:shd w:val="clear" w:fill="FFFFFF"/>
        </w:rPr>
        <w:t>学员形成性考核的原始资料，学员相关形成性考核资料要保留1年，以备查验。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w:t>
      </w:r>
      <w:r>
        <w:rPr>
          <w:rFonts w:hint="eastAsia" w:ascii="仿宋" w:hAnsi="仿宋" w:eastAsia="仿宋" w:cs="仿宋"/>
          <w:i w:val="0"/>
          <w:caps w:val="0"/>
          <w:color w:val="auto"/>
          <w:spacing w:val="0"/>
          <w:sz w:val="28"/>
          <w:szCs w:val="28"/>
          <w:shd w:val="clear" w:fill="FFFFFF"/>
          <w:lang w:val="en-US" w:eastAsia="zh-CN"/>
        </w:rPr>
        <w:t>.</w:t>
      </w:r>
      <w:r>
        <w:rPr>
          <w:rFonts w:hint="eastAsia" w:ascii="仿宋" w:hAnsi="仿宋" w:eastAsia="仿宋" w:cs="仿宋"/>
          <w:i w:val="0"/>
          <w:caps w:val="0"/>
          <w:color w:val="auto"/>
          <w:spacing w:val="0"/>
          <w:sz w:val="28"/>
          <w:szCs w:val="28"/>
          <w:shd w:val="clear" w:fill="FFFFFF"/>
        </w:rPr>
        <w:t>辅导教师形成性考核批阅记录；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w:t>
      </w:r>
      <w:r>
        <w:rPr>
          <w:rFonts w:hint="eastAsia" w:ascii="仿宋" w:hAnsi="仿宋" w:eastAsia="仿宋" w:cs="仿宋"/>
          <w:i w:val="0"/>
          <w:caps w:val="0"/>
          <w:color w:val="auto"/>
          <w:spacing w:val="0"/>
          <w:sz w:val="28"/>
          <w:szCs w:val="28"/>
          <w:shd w:val="clear" w:fill="FFFFFF"/>
          <w:lang w:val="en-US" w:eastAsia="zh-CN"/>
        </w:rPr>
        <w:t>.</w:t>
      </w:r>
      <w:r>
        <w:rPr>
          <w:rFonts w:hint="eastAsia" w:ascii="仿宋" w:hAnsi="仿宋" w:eastAsia="仿宋" w:cs="仿宋"/>
          <w:i w:val="0"/>
          <w:caps w:val="0"/>
          <w:color w:val="auto"/>
          <w:spacing w:val="0"/>
          <w:sz w:val="28"/>
          <w:szCs w:val="28"/>
          <w:shd w:val="clear" w:fill="FFFFFF"/>
        </w:rPr>
        <w:t>考核成绩与考核记录的一致性。</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i w:val="0"/>
          <w:caps w:val="0"/>
          <w:color w:val="auto"/>
          <w:spacing w:val="0"/>
          <w:sz w:val="28"/>
          <w:szCs w:val="28"/>
          <w:shd w:val="clear" w:fill="FFFFFF"/>
        </w:rPr>
      </w:pPr>
      <w:bookmarkStart w:id="0" w:name="_GoBack"/>
      <w:bookmarkEnd w:id="0"/>
      <w:r>
        <w:rPr>
          <w:rFonts w:hint="eastAsia" w:ascii="仿宋" w:hAnsi="仿宋" w:eastAsia="仿宋" w:cs="仿宋"/>
          <w:i w:val="0"/>
          <w:caps w:val="0"/>
          <w:color w:val="auto"/>
          <w:spacing w:val="0"/>
          <w:sz w:val="28"/>
          <w:szCs w:val="28"/>
          <w:shd w:val="clear" w:fill="FFFFFF"/>
        </w:rPr>
        <w:t>对没有执行形成性考核管理办法的，提出整改意见并责令有关人员限期整改。对在形成性考核工作中存在的问题，应采取适当的针对性措施。对组织实施舞弊的、集体弄虚作假的将给予相应的处罚。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firstLine="420"/>
        <w:textAlignment w:val="auto"/>
        <w:rPr>
          <w:rFonts w:hint="eastAsia" w:ascii="仿宋" w:hAnsi="仿宋" w:eastAsia="仿宋" w:cs="仿宋"/>
          <w:i w:val="0"/>
          <w:caps w:val="0"/>
          <w:color w:val="auto"/>
          <w:spacing w:val="0"/>
          <w:sz w:val="28"/>
          <w:szCs w:val="28"/>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firstLine="420"/>
        <w:textAlignment w:val="auto"/>
        <w:rPr>
          <w:rFonts w:hint="eastAsia" w:ascii="仿宋" w:hAnsi="仿宋" w:eastAsia="仿宋" w:cs="仿宋"/>
          <w:i w:val="0"/>
          <w:caps w:val="0"/>
          <w:color w:val="auto"/>
          <w:spacing w:val="0"/>
          <w:sz w:val="28"/>
          <w:szCs w:val="28"/>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firstLine="420"/>
        <w:textAlignment w:val="auto"/>
        <w:rPr>
          <w:rFonts w:hint="eastAsia" w:ascii="仿宋" w:hAnsi="仿宋" w:eastAsia="仿宋" w:cs="仿宋"/>
          <w:i w:val="0"/>
          <w:caps w:val="0"/>
          <w:color w:val="auto"/>
          <w:spacing w:val="0"/>
          <w:sz w:val="28"/>
          <w:szCs w:val="28"/>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firstLine="420"/>
        <w:textAlignment w:val="auto"/>
        <w:rPr>
          <w:rFonts w:hint="eastAsia" w:ascii="仿宋" w:hAnsi="仿宋" w:eastAsia="仿宋" w:cs="仿宋"/>
          <w:i w:val="0"/>
          <w:caps w:val="0"/>
          <w:color w:val="auto"/>
          <w:spacing w:val="0"/>
          <w:sz w:val="28"/>
          <w:szCs w:val="28"/>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firstLine="420"/>
        <w:textAlignment w:val="auto"/>
        <w:rPr>
          <w:rFonts w:hint="eastAsia" w:ascii="仿宋" w:hAnsi="仿宋" w:eastAsia="仿宋" w:cs="仿宋"/>
          <w:i w:val="0"/>
          <w:caps w:val="0"/>
          <w:color w:val="auto"/>
          <w:spacing w:val="0"/>
          <w:sz w:val="28"/>
          <w:szCs w:val="28"/>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firstLine="420"/>
        <w:textAlignment w:val="auto"/>
        <w:rPr>
          <w:rFonts w:hint="eastAsia" w:ascii="仿宋" w:hAnsi="仿宋" w:eastAsia="仿宋" w:cs="仿宋"/>
          <w:i w:val="0"/>
          <w:caps w:val="0"/>
          <w:color w:val="auto"/>
          <w:spacing w:val="0"/>
          <w:sz w:val="28"/>
          <w:szCs w:val="28"/>
          <w:shd w:val="clear" w:fill="FFFFFF"/>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3264E0"/>
    <w:rsid w:val="2BCE1F4E"/>
    <w:rsid w:val="39584616"/>
    <w:rsid w:val="40DF7EB0"/>
    <w:rsid w:val="429225D9"/>
    <w:rsid w:val="4C1D7446"/>
    <w:rsid w:val="4CAC1947"/>
    <w:rsid w:val="50BC507E"/>
    <w:rsid w:val="51835CB4"/>
    <w:rsid w:val="5C855AD6"/>
    <w:rsid w:val="61C60EE4"/>
    <w:rsid w:val="69C73012"/>
    <w:rsid w:val="72BA73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2021-01-15T18:11:00Z</dcterms:created>
  <dc:creator>zxy</dc:creator>
  <cp:lastModifiedBy>雯雯</cp:lastModifiedBy>
  <dcterms:modified xsi:type="dcterms:W3CDTF">2021-04-13T03:03:11Z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E1EAAF9300404FFFB76281A9D36C0917</vt:lpwstr>
  </property>
</Properties>
</file>