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540" w:lineRule="exact"/>
        <w:jc w:val="center"/>
        <w:textAlignment w:val="baseline"/>
        <w:rPr>
          <w:rFonts w:hint="eastAsia" w:ascii="方正小标宋_GBK" w:hAnsi="方正小标宋_GBK" w:eastAsia="方正小标宋_GBK" w:cs="方正小标宋_GBK"/>
          <w:b w:val="0"/>
          <w:bCs w:val="0"/>
          <w:i w:val="0"/>
          <w:caps w:val="0"/>
          <w:spacing w:val="0"/>
          <w:w w:val="100"/>
          <w:kern w:val="0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caps w:val="0"/>
          <w:spacing w:val="0"/>
          <w:w w:val="100"/>
          <w:kern w:val="0"/>
          <w:sz w:val="36"/>
          <w:szCs w:val="36"/>
        </w:rPr>
        <w:t>关于</w:t>
      </w:r>
      <w:r>
        <w:rPr>
          <w:rFonts w:hint="eastAsia" w:ascii="方正小标宋_GBK" w:hAnsi="方正小标宋_GBK" w:eastAsia="方正小标宋_GBK" w:cs="方正小标宋_GBK"/>
          <w:b/>
          <w:bCs/>
          <w:i w:val="0"/>
          <w:caps w:val="0"/>
          <w:spacing w:val="0"/>
          <w:w w:val="100"/>
          <w:kern w:val="0"/>
          <w:sz w:val="36"/>
          <w:szCs w:val="36"/>
          <w:lang w:val="en-US" w:eastAsia="zh-CN"/>
        </w:rPr>
        <w:t>组织参加</w:t>
      </w:r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caps w:val="0"/>
          <w:spacing w:val="0"/>
          <w:w w:val="100"/>
          <w:kern w:val="0"/>
          <w:sz w:val="36"/>
          <w:szCs w:val="36"/>
        </w:rPr>
        <w:t>国家开放大学</w:t>
      </w:r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caps w:val="0"/>
          <w:spacing w:val="0"/>
          <w:w w:val="100"/>
          <w:kern w:val="0"/>
          <w:sz w:val="36"/>
          <w:szCs w:val="36"/>
        </w:rPr>
        <w:t>2021</w:t>
      </w:r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caps w:val="0"/>
          <w:spacing w:val="0"/>
          <w:w w:val="100"/>
          <w:kern w:val="0"/>
          <w:sz w:val="36"/>
          <w:szCs w:val="36"/>
        </w:rPr>
        <w:t>年春季学期</w:t>
      </w:r>
    </w:p>
    <w:p>
      <w:pPr>
        <w:snapToGrid/>
        <w:spacing w:before="0" w:beforeAutospacing="0" w:after="0" w:afterAutospacing="0" w:line="540" w:lineRule="exact"/>
        <w:jc w:val="center"/>
        <w:textAlignment w:val="baseline"/>
        <w:rPr>
          <w:rFonts w:hint="eastAsia" w:ascii="方正小标宋_GBK" w:hAnsi="方正小标宋_GBK" w:eastAsia="方正小标宋_GBK" w:cs="方正小标宋_GBK"/>
          <w:b w:val="0"/>
          <w:bCs w:val="0"/>
          <w:i w:val="0"/>
          <w:caps w:val="0"/>
          <w:spacing w:val="0"/>
          <w:w w:val="100"/>
          <w:kern w:val="0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caps w:val="0"/>
          <w:spacing w:val="0"/>
          <w:w w:val="100"/>
          <w:kern w:val="0"/>
          <w:sz w:val="36"/>
          <w:szCs w:val="36"/>
        </w:rPr>
        <w:t>期末考试工作视频会议的通知</w:t>
      </w:r>
    </w:p>
    <w:p>
      <w:pPr>
        <w:snapToGrid/>
        <w:spacing w:before="0" w:beforeAutospacing="0" w:after="0" w:afterAutospacing="0" w:line="540" w:lineRule="exact"/>
        <w:jc w:val="left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  <w:lang w:val="en-US" w:eastAsia="zh-CN"/>
        </w:rPr>
        <w:t>各开放教育办学单位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</w:rPr>
        <w:t>：</w:t>
      </w:r>
    </w:p>
    <w:p>
      <w:pPr>
        <w:snapToGrid/>
        <w:spacing w:before="0" w:beforeAutospacing="0" w:after="0" w:afterAutospacing="0" w:line="540" w:lineRule="exact"/>
        <w:ind w:firstLine="600" w:firstLineChars="200"/>
        <w:jc w:val="left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</w:rPr>
        <w:t>国家开放大学2021年春季学期期末考试工作视频会议定于2021年6月28日下午2:30召开。现将相关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  <w:lang w:val="en-US" w:eastAsia="zh-CN"/>
        </w:rPr>
        <w:t>参会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</w:rPr>
        <w:t>事宜通知如下：</w:t>
      </w:r>
    </w:p>
    <w:p>
      <w:pPr>
        <w:snapToGrid/>
        <w:spacing w:before="0" w:beforeAutospacing="0" w:after="0" w:afterAutospacing="0" w:line="540" w:lineRule="exact"/>
        <w:ind w:firstLine="602" w:firstLineChars="200"/>
        <w:jc w:val="left"/>
        <w:textAlignment w:val="baseline"/>
        <w:rPr>
          <w:rFonts w:hint="eastAsia" w:ascii="黑体" w:hAnsi="黑体" w:eastAsia="黑体" w:cs="黑体"/>
          <w:b/>
          <w:bCs/>
          <w:i w:val="0"/>
          <w:caps w:val="0"/>
          <w:spacing w:val="0"/>
          <w:w w:val="100"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i w:val="0"/>
          <w:caps w:val="0"/>
          <w:spacing w:val="0"/>
          <w:w w:val="100"/>
          <w:kern w:val="0"/>
          <w:sz w:val="30"/>
          <w:szCs w:val="30"/>
        </w:rPr>
        <w:t>一、会议内容</w:t>
      </w:r>
    </w:p>
    <w:p>
      <w:pPr>
        <w:snapToGrid/>
        <w:spacing w:before="0" w:beforeAutospacing="0" w:after="0" w:afterAutospacing="0" w:line="540" w:lineRule="exact"/>
        <w:ind w:firstLine="600" w:firstLineChars="200"/>
        <w:jc w:val="left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</w:rPr>
        <w:t>总结2020年秋季学期期末考试情况；布置2021年春季学期期末考试工作。</w:t>
      </w:r>
    </w:p>
    <w:p>
      <w:pPr>
        <w:snapToGrid/>
        <w:spacing w:before="0" w:beforeAutospacing="0" w:after="0" w:afterAutospacing="0" w:line="540" w:lineRule="exact"/>
        <w:ind w:firstLine="602" w:firstLineChars="200"/>
        <w:jc w:val="left"/>
        <w:textAlignment w:val="baseline"/>
        <w:rPr>
          <w:rFonts w:hint="eastAsia" w:ascii="黑体" w:hAnsi="黑体" w:eastAsia="黑体" w:cs="黑体"/>
          <w:b/>
          <w:bCs/>
          <w:i w:val="0"/>
          <w:caps w:val="0"/>
          <w:spacing w:val="0"/>
          <w:w w:val="100"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i w:val="0"/>
          <w:caps w:val="0"/>
          <w:spacing w:val="0"/>
          <w:w w:val="100"/>
          <w:kern w:val="0"/>
          <w:sz w:val="30"/>
          <w:szCs w:val="30"/>
        </w:rPr>
        <w:t>二、与会人员</w:t>
      </w:r>
    </w:p>
    <w:p>
      <w:pPr>
        <w:snapToGrid/>
        <w:spacing w:before="0" w:beforeAutospacing="0" w:after="0" w:afterAutospacing="0" w:line="540" w:lineRule="exact"/>
        <w:ind w:firstLine="600" w:firstLineChars="200"/>
        <w:jc w:val="left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  <w:lang w:val="en-US" w:eastAsia="zh-CN"/>
        </w:rPr>
        <w:t>各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</w:rPr>
        <w:t>考点的主考和考务工作人员。</w:t>
      </w:r>
    </w:p>
    <w:p>
      <w:pPr>
        <w:snapToGrid/>
        <w:spacing w:before="0" w:beforeAutospacing="0" w:after="0" w:afterAutospacing="0" w:line="540" w:lineRule="exact"/>
        <w:ind w:firstLine="602" w:firstLineChars="200"/>
        <w:jc w:val="left"/>
        <w:textAlignment w:val="baseline"/>
        <w:rPr>
          <w:rFonts w:hint="eastAsia" w:ascii="黑体" w:hAnsi="黑体" w:eastAsia="黑体" w:cs="黑体"/>
          <w:b/>
          <w:bCs/>
          <w:i w:val="0"/>
          <w:caps w:val="0"/>
          <w:spacing w:val="0"/>
          <w:w w:val="100"/>
          <w:kern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caps w:val="0"/>
          <w:spacing w:val="0"/>
          <w:w w:val="100"/>
          <w:kern w:val="0"/>
          <w:sz w:val="30"/>
          <w:szCs w:val="30"/>
        </w:rPr>
        <w:t>三、</w:t>
      </w:r>
      <w:r>
        <w:rPr>
          <w:rFonts w:hint="eastAsia" w:ascii="黑体" w:hAnsi="黑体" w:eastAsia="黑体" w:cs="黑体"/>
          <w:b/>
          <w:bCs/>
          <w:i w:val="0"/>
          <w:caps w:val="0"/>
          <w:spacing w:val="0"/>
          <w:w w:val="100"/>
          <w:kern w:val="0"/>
          <w:sz w:val="30"/>
          <w:szCs w:val="30"/>
          <w:lang w:val="en-US" w:eastAsia="zh-CN"/>
        </w:rPr>
        <w:t>相关要求</w:t>
      </w:r>
    </w:p>
    <w:p>
      <w:pPr>
        <w:snapToGrid/>
        <w:spacing w:before="0" w:beforeAutospacing="0" w:after="0" w:afterAutospacing="0" w:line="540" w:lineRule="exact"/>
        <w:ind w:firstLine="600" w:firstLineChars="200"/>
        <w:jc w:val="left"/>
        <w:textAlignment w:val="baseline"/>
        <w:rPr>
          <w:rFonts w:hint="default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</w:rPr>
        <w:t>.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  <w:lang w:val="en-US" w:eastAsia="zh-CN"/>
        </w:rPr>
        <w:t>收看方式必须是统一组织、集中收看。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  <w:lang w:val="en-US" w:eastAsia="zh-CN"/>
        </w:rPr>
        <w:t>各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</w:rPr>
        <w:t>考点主考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  <w:lang w:val="en-US" w:eastAsia="zh-CN"/>
        </w:rPr>
        <w:t>要组织所有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</w:rPr>
        <w:t>考务工作人员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  <w:lang w:val="en-US" w:eastAsia="zh-CN"/>
        </w:rPr>
        <w:t>集中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</w:rPr>
        <w:t>收看视频会议直播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  <w:lang w:val="en-US" w:eastAsia="zh-CN"/>
        </w:rPr>
        <w:t>做到全覆盖，并将集中观看情况在会议期间及时发布到“陕西开放教育考务群”。</w:t>
      </w:r>
    </w:p>
    <w:p>
      <w:pPr>
        <w:snapToGrid/>
        <w:spacing w:before="0" w:beforeAutospacing="0" w:after="0" w:afterAutospacing="0" w:line="540" w:lineRule="exact"/>
        <w:ind w:firstLine="600" w:firstLineChars="200"/>
        <w:jc w:val="left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  <w:lang w:val="en-US" w:eastAsia="zh-CN"/>
        </w:rPr>
        <w:t>2.地市分校、行业工作站负责通知和监督所属教学点及时参加视频会议，并负责将所属教学点集中观看情况及时发布到“陕西开放教育考务群”。</w:t>
      </w:r>
    </w:p>
    <w:p>
      <w:pPr>
        <w:snapToGrid/>
        <w:spacing w:before="0" w:beforeAutospacing="0" w:after="0" w:afterAutospacing="0" w:line="540" w:lineRule="exact"/>
        <w:ind w:firstLine="600" w:firstLineChars="200"/>
        <w:jc w:val="left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</w:rPr>
        <w:t>.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  <w:lang w:val="en-US" w:eastAsia="zh-CN"/>
        </w:rPr>
        <w:t>来省校参加招生与考试会议并于28日报到的办学单位校领导及考试工作人员，集中在省校1402会议室观看。</w:t>
      </w:r>
    </w:p>
    <w:p>
      <w:pPr>
        <w:snapToGrid/>
        <w:spacing w:before="0" w:beforeAutospacing="0" w:after="0" w:afterAutospacing="0" w:line="540" w:lineRule="exact"/>
        <w:ind w:firstLine="600" w:firstLineChars="200"/>
        <w:jc w:val="left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</w:rPr>
        <w:t>.会议直播地址</w:t>
      </w:r>
    </w:p>
    <w:p>
      <w:pPr>
        <w:snapToGrid/>
        <w:spacing w:before="0" w:beforeAutospacing="0" w:after="0" w:afterAutospacing="0" w:line="540" w:lineRule="exact"/>
        <w:ind w:firstLine="600" w:firstLineChars="200"/>
        <w:jc w:val="left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</w:rPr>
        <w:instrText xml:space="preserve"> HYPERLINK "http://oss.ouchn.cn/ouconline/px/ks/kshy.html" </w:instrTex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</w:rPr>
        <w:t>http://oss.ouchn.cn/ouconline/px/ks/kshy.html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</w:rPr>
        <w:fldChar w:fldCharType="end"/>
      </w:r>
    </w:p>
    <w:p>
      <w:pPr>
        <w:snapToGrid/>
        <w:spacing w:before="0" w:beforeAutospacing="0" w:after="0" w:afterAutospacing="0" w:line="540" w:lineRule="exact"/>
        <w:jc w:val="left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0"/>
          <w:szCs w:val="30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kern w:val="0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kern w:val="0"/>
          <w:sz w:val="30"/>
          <w:szCs w:val="30"/>
        </w:rPr>
        <w:t>各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kern w:val="0"/>
          <w:sz w:val="30"/>
          <w:szCs w:val="30"/>
        </w:rPr>
        <w:t>参会单位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</w:rPr>
        <w:t>于6月28日下午1:30—2:30进行测试准备。</w:t>
      </w:r>
    </w:p>
    <w:p>
      <w:pPr>
        <w:snapToGrid/>
        <w:spacing w:before="0" w:beforeAutospacing="0" w:after="0" w:afterAutospacing="0" w:line="540" w:lineRule="exact"/>
        <w:ind w:firstLine="602" w:firstLineChars="200"/>
        <w:jc w:val="left"/>
        <w:textAlignment w:val="baseline"/>
        <w:rPr>
          <w:rFonts w:hint="eastAsia" w:ascii="黑体" w:hAnsi="黑体" w:eastAsia="黑体" w:cs="黑体"/>
          <w:b/>
          <w:bCs/>
          <w:i w:val="0"/>
          <w:caps w:val="0"/>
          <w:spacing w:val="0"/>
          <w:w w:val="100"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i w:val="0"/>
          <w:caps w:val="0"/>
          <w:spacing w:val="0"/>
          <w:w w:val="100"/>
          <w:kern w:val="0"/>
          <w:sz w:val="30"/>
          <w:szCs w:val="30"/>
        </w:rPr>
        <w:t>四、联系方式</w:t>
      </w:r>
    </w:p>
    <w:p>
      <w:pPr>
        <w:snapToGrid/>
        <w:spacing w:before="0" w:beforeAutospacing="0" w:after="0" w:afterAutospacing="0" w:line="540" w:lineRule="exact"/>
        <w:ind w:firstLine="600" w:firstLineChars="200"/>
        <w:jc w:val="left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</w:rPr>
        <w:t>教务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  <w:lang w:val="en-US" w:eastAsia="zh-CN"/>
        </w:rPr>
        <w:t>处考务科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</w:rPr>
        <w:t>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  <w:lang w:val="en-US" w:eastAsia="zh-CN"/>
        </w:rPr>
        <w:t>赵文宇、南冕  029-81896061、81896064</w:t>
      </w:r>
    </w:p>
    <w:p>
      <w:pPr>
        <w:snapToGrid/>
        <w:spacing w:before="0" w:beforeAutospacing="0" w:after="0" w:afterAutospacing="0" w:line="540" w:lineRule="exact"/>
        <w:ind w:right="945"/>
        <w:jc w:val="right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</w:rPr>
        <w:t xml:space="preserve">                             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0"/>
          <w:szCs w:val="30"/>
          <w:lang w:val="en-US" w:eastAsia="zh-CN"/>
        </w:rPr>
        <w:t>教务处</w:t>
      </w:r>
    </w:p>
    <w:p>
      <w:pPr>
        <w:snapToGrid/>
        <w:spacing w:before="0" w:beforeAutospacing="0" w:after="0" w:afterAutospacing="0" w:line="540" w:lineRule="exact"/>
        <w:ind w:right="840"/>
        <w:jc w:val="right"/>
        <w:textAlignment w:val="baseline"/>
        <w:rPr>
          <w:b w:val="0"/>
          <w:i w:val="0"/>
          <w:caps w:val="0"/>
          <w:spacing w:val="0"/>
          <w:w w:val="100"/>
          <w:sz w:val="20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5"/>
          <w:kern w:val="0"/>
          <w:sz w:val="30"/>
          <w:szCs w:val="30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5"/>
          <w:kern w:val="0"/>
          <w:sz w:val="30"/>
          <w:szCs w:val="30"/>
        </w:rPr>
        <w:t>2021年6月2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5"/>
          <w:kern w:val="0"/>
          <w:sz w:val="30"/>
          <w:szCs w:val="30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5"/>
          <w:kern w:val="0"/>
          <w:sz w:val="30"/>
          <w:szCs w:val="30"/>
        </w:rPr>
        <w:t>日</w:t>
      </w:r>
    </w:p>
    <w:sectPr>
      <w:pgSz w:w="11906" w:h="16838"/>
      <w:pgMar w:top="1043" w:right="1800" w:bottom="1440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BA45B13-1A5E-48DA-9012-9EA823E879A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E94B796-38F3-4AB6-A549-7C6E25EE1D1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11DF543-0C48-4812-96A4-16C2DA651CB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5BFF06F-6F13-42DE-B329-425FC97656D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642EEBA-B7FF-4623-A5AA-E76AF542084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2B3D298-EF31-4E17-97A1-7F9F62C76622}"/>
  </w:font>
  <w:font w:name="方正小标宋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7" w:fontKey="{157AF9F7-5280-4D07-8D75-20010C25447C}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8" w:fontKey="{F30C6EF8-956C-49F3-89D6-2050085FEF02}"/>
  </w:font>
  <w:font w:name="仿宋_GB2312">
    <w:panose1 w:val="02010609030101010101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DB1"/>
    <w:rsid w:val="000E1325"/>
    <w:rsid w:val="000F7565"/>
    <w:rsid w:val="00162AC3"/>
    <w:rsid w:val="00163DB1"/>
    <w:rsid w:val="00222828"/>
    <w:rsid w:val="00233416"/>
    <w:rsid w:val="002806CB"/>
    <w:rsid w:val="002863D4"/>
    <w:rsid w:val="002A5743"/>
    <w:rsid w:val="002B70E0"/>
    <w:rsid w:val="00306E53"/>
    <w:rsid w:val="00336135"/>
    <w:rsid w:val="00465627"/>
    <w:rsid w:val="00480514"/>
    <w:rsid w:val="00514783"/>
    <w:rsid w:val="005506D5"/>
    <w:rsid w:val="0057686C"/>
    <w:rsid w:val="0058039F"/>
    <w:rsid w:val="005C432F"/>
    <w:rsid w:val="006355AD"/>
    <w:rsid w:val="006370C2"/>
    <w:rsid w:val="00641633"/>
    <w:rsid w:val="00646690"/>
    <w:rsid w:val="00686D51"/>
    <w:rsid w:val="006F0142"/>
    <w:rsid w:val="00711D26"/>
    <w:rsid w:val="00721807"/>
    <w:rsid w:val="007420E8"/>
    <w:rsid w:val="0075709D"/>
    <w:rsid w:val="007879CC"/>
    <w:rsid w:val="007C7945"/>
    <w:rsid w:val="007F5E90"/>
    <w:rsid w:val="00812E6F"/>
    <w:rsid w:val="00853663"/>
    <w:rsid w:val="008A0E59"/>
    <w:rsid w:val="008B338E"/>
    <w:rsid w:val="008F084F"/>
    <w:rsid w:val="00970B0A"/>
    <w:rsid w:val="0098648D"/>
    <w:rsid w:val="009A30C2"/>
    <w:rsid w:val="00A267C3"/>
    <w:rsid w:val="00A46F3E"/>
    <w:rsid w:val="00A74194"/>
    <w:rsid w:val="00B1129A"/>
    <w:rsid w:val="00B15331"/>
    <w:rsid w:val="00B45BAE"/>
    <w:rsid w:val="00B84665"/>
    <w:rsid w:val="00BD7ED4"/>
    <w:rsid w:val="00C36973"/>
    <w:rsid w:val="00C67729"/>
    <w:rsid w:val="00C83B91"/>
    <w:rsid w:val="00CD6B11"/>
    <w:rsid w:val="00D64BE2"/>
    <w:rsid w:val="00D77DAB"/>
    <w:rsid w:val="00D90ACF"/>
    <w:rsid w:val="00D92472"/>
    <w:rsid w:val="00DB08F7"/>
    <w:rsid w:val="00DF390B"/>
    <w:rsid w:val="00E049CC"/>
    <w:rsid w:val="00E45622"/>
    <w:rsid w:val="00E4649D"/>
    <w:rsid w:val="00EA2438"/>
    <w:rsid w:val="00EB00EC"/>
    <w:rsid w:val="00ED2F6F"/>
    <w:rsid w:val="00EE3FF5"/>
    <w:rsid w:val="00F144B4"/>
    <w:rsid w:val="00F20CBA"/>
    <w:rsid w:val="00F27AFC"/>
    <w:rsid w:val="00F90306"/>
    <w:rsid w:val="00FA1513"/>
    <w:rsid w:val="00FF1C27"/>
    <w:rsid w:val="00FF7482"/>
    <w:rsid w:val="26944656"/>
    <w:rsid w:val="44A434F6"/>
    <w:rsid w:val="4C4E303A"/>
    <w:rsid w:val="57B77CB4"/>
    <w:rsid w:val="5C891CDA"/>
    <w:rsid w:val="629249CC"/>
    <w:rsid w:val="7DA51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unhideWhenUsed/>
    <w:qFormat/>
    <w:uiPriority w:val="99"/>
    <w:rPr>
      <w:rFonts w:ascii="Calibri" w:hAnsi="Calibri" w:eastAsia="宋体" w:cs="Times New Roman"/>
      <w:color w:val="0000FF"/>
      <w:u w:val="single"/>
    </w:rPr>
  </w:style>
  <w:style w:type="character" w:customStyle="1" w:styleId="8">
    <w:name w:val="批注框文本 字符"/>
    <w:link w:val="2"/>
    <w:semiHidden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9">
    <w:name w:val="页眉 字符"/>
    <w:link w:val="4"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0">
    <w:name w:val="页脚 字符"/>
    <w:link w:val="3"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2021-06-26T03:12:00Z</dcterms:created>
  <dc:creator>CrowNan</dc:creator>
  <cp:lastModifiedBy>LENOVO</cp:lastModifiedBy>
  <dcterms:modified xsi:type="dcterms:W3CDTF">2021-06-26T05:53:33Z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EA6B3DCF37154A058E9B684D3595587F</vt:lpwstr>
  </property>
  <property fmtid="{D5CDD505-2E9C-101B-9397-08002B2CF9AE}" pid="4" name="KSOSaveFontToCloudKey">
    <vt:lpwstr>282215798_embed</vt:lpwstr>
  </property>
</Properties>
</file>